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CF188">
      <w:pPr>
        <w:rPr>
          <w:rFonts w:ascii="宋体" w:hAnsi="宋体" w:cs="宋体"/>
          <w:b/>
          <w:bCs/>
          <w:kern w:val="0"/>
          <w:sz w:val="24"/>
          <w:lang w:bidi="ar"/>
        </w:rPr>
      </w:pPr>
      <w:r>
        <w:rPr>
          <w:rFonts w:hint="eastAsia"/>
          <w:b/>
          <w:bCs/>
          <w:sz w:val="24"/>
        </w:rPr>
        <w:t>附件2：</w:t>
      </w:r>
      <w:r>
        <w:rPr>
          <w:rFonts w:hint="eastAsia" w:ascii="宋体" w:hAnsi="宋体" w:cs="宋体"/>
          <w:b/>
          <w:bCs/>
          <w:kern w:val="0"/>
          <w:sz w:val="24"/>
          <w:lang w:bidi="ar"/>
        </w:rPr>
        <w:t>门诊住院综合楼（1号楼）中央空调设备清单</w:t>
      </w:r>
    </w:p>
    <w:tbl>
      <w:tblPr>
        <w:tblStyle w:val="3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463"/>
        <w:gridCol w:w="1200"/>
        <w:gridCol w:w="1616"/>
        <w:gridCol w:w="3819"/>
        <w:gridCol w:w="730"/>
        <w:gridCol w:w="709"/>
      </w:tblGrid>
      <w:tr w14:paraId="5CCB2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8365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4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C34A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设备名称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010E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设备品牌</w:t>
            </w:r>
          </w:p>
        </w:tc>
        <w:tc>
          <w:tcPr>
            <w:tcW w:w="1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B466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型号</w:t>
            </w:r>
          </w:p>
        </w:tc>
        <w:tc>
          <w:tcPr>
            <w:tcW w:w="38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38F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主要技术参数</w:t>
            </w:r>
          </w:p>
        </w:tc>
        <w:tc>
          <w:tcPr>
            <w:tcW w:w="7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7B3AE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937B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</w:tr>
      <w:tr w14:paraId="7CF26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AF36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C4C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水冷离心式冷水机组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F714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上海开利含控制柜</w:t>
            </w:r>
          </w:p>
        </w:tc>
        <w:tc>
          <w:tcPr>
            <w:tcW w:w="16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C5B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19XR5052385KGH52</w:t>
            </w:r>
          </w:p>
        </w:tc>
        <w:tc>
          <w:tcPr>
            <w:tcW w:w="381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F1D3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制冷量：1934KW，冷却水流量：395m³/h，冷冻水流量333m³/h，热回收量：150KW，热水流量25m³/h</w:t>
            </w: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875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0882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 w14:paraId="07D7E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807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2861E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模块化风冷式冷（热）水机组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D10C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天加</w:t>
            </w:r>
          </w:p>
        </w:tc>
        <w:tc>
          <w:tcPr>
            <w:tcW w:w="16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27D29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TCA401XH/G</w:t>
            </w:r>
          </w:p>
        </w:tc>
        <w:tc>
          <w:tcPr>
            <w:tcW w:w="381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E8D2">
            <w:pPr>
              <w:widowControl/>
              <w:spacing w:line="440" w:lineRule="exact"/>
              <w:textAlignment w:val="center"/>
              <w:rPr>
                <w:rFonts w:hint="eastAsia"/>
                <w:color w:val="FF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制冷量：130KW，制热量：1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KW</w:t>
            </w: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48A5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0893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0AB42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398C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ACD45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空调冷（热）水泵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01534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连成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5AFB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SLS150-315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3FC4E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流量：140m</w:t>
            </w:r>
            <w:r>
              <w:rPr>
                <w:rFonts w:hint="eastAsia" w:ascii="宋体" w:hAnsi="宋体" w:cs="宋体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/h，扬程：33.8m，转速：1480rpm，功率：30kW</w:t>
            </w: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DA8C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81F3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台</w:t>
            </w:r>
          </w:p>
        </w:tc>
      </w:tr>
      <w:tr w14:paraId="34EF0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28A6C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EE4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KTZ型直联式空调冷冻水泵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281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广州一泵含控制柜</w:t>
            </w:r>
          </w:p>
        </w:tc>
        <w:tc>
          <w:tcPr>
            <w:tcW w:w="16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24D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KTZ200-150-400B</w:t>
            </w:r>
          </w:p>
        </w:tc>
        <w:tc>
          <w:tcPr>
            <w:tcW w:w="381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F78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Q=370m</w:t>
            </w:r>
            <w:r>
              <w:rPr>
                <w:rFonts w:hint="eastAsia" w:ascii="宋体" w:hAnsi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sz w:val="24"/>
              </w:rPr>
              <w:t>/h，H=36M，N=55KW</w:t>
            </w: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06B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772C8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 w14:paraId="23AF5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9590E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2E8B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KTZ型直联式空调冷却水泵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3D1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广州一泵含控制柜</w:t>
            </w:r>
          </w:p>
        </w:tc>
        <w:tc>
          <w:tcPr>
            <w:tcW w:w="16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554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KTZ200-150-315A</w:t>
            </w:r>
          </w:p>
        </w:tc>
        <w:tc>
          <w:tcPr>
            <w:tcW w:w="381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7B2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Q=432m</w:t>
            </w:r>
            <w:r>
              <w:rPr>
                <w:rFonts w:hint="eastAsia" w:ascii="宋体" w:hAnsi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sz w:val="24"/>
              </w:rPr>
              <w:t>/h，H=25M，N=45KW</w:t>
            </w: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054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A22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 w14:paraId="1F03D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2D618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311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方形逆流式低噪音型冷却塔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9385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广州览讯</w:t>
            </w:r>
          </w:p>
        </w:tc>
        <w:tc>
          <w:tcPr>
            <w:tcW w:w="16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EEB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HRNII-500</w:t>
            </w:r>
          </w:p>
        </w:tc>
        <w:tc>
          <w:tcPr>
            <w:tcW w:w="381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83B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流量：500m</w:t>
            </w:r>
            <w:r>
              <w:rPr>
                <w:rFonts w:hint="eastAsia" w:ascii="宋体" w:hAnsi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sz w:val="24"/>
              </w:rPr>
              <w:t>/h，温度条件：37-</w:t>
            </w:r>
            <w:r>
              <w:rPr>
                <w:rFonts w:ascii="宋体" w:hAnsi="宋体"/>
                <w:sz w:val="24"/>
              </w:rPr>
              <w:t>32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28</w:t>
            </w: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C2A8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862B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 w14:paraId="37175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FF29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F10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吊顶式新风处理机组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97D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上海开利</w:t>
            </w:r>
          </w:p>
        </w:tc>
        <w:tc>
          <w:tcPr>
            <w:tcW w:w="16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896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DBFP2.5</w:t>
            </w:r>
          </w:p>
        </w:tc>
        <w:tc>
          <w:tcPr>
            <w:tcW w:w="381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74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Q（冷）=31.7KW  L=2500m³/h  P=205Pa</w:t>
            </w: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F12D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F6D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 w14:paraId="13466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4B60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8C9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吊顶式新风处理机组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74E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上海开利</w:t>
            </w:r>
          </w:p>
        </w:tc>
        <w:tc>
          <w:tcPr>
            <w:tcW w:w="16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88C9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DBFP3</w:t>
            </w:r>
          </w:p>
        </w:tc>
        <w:tc>
          <w:tcPr>
            <w:tcW w:w="381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C9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Q（冷）=39.1KW  L=3000m³/h  P=150Pa</w:t>
            </w: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3EC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5B70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 w14:paraId="4F462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6BC7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904C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吊顶式新风处理机组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859F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上海开利</w:t>
            </w:r>
          </w:p>
        </w:tc>
        <w:tc>
          <w:tcPr>
            <w:tcW w:w="16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CD5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DBFP5</w:t>
            </w:r>
          </w:p>
        </w:tc>
        <w:tc>
          <w:tcPr>
            <w:tcW w:w="381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67A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Q（冷）=65.9KW  L=5000m³/h  P=235Pa</w:t>
            </w: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56F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7140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 w14:paraId="29D11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604C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0FD0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变风量空气处理机组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6B3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上海开利</w:t>
            </w:r>
          </w:p>
        </w:tc>
        <w:tc>
          <w:tcPr>
            <w:tcW w:w="16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535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39GI24H</w:t>
            </w:r>
          </w:p>
        </w:tc>
        <w:tc>
          <w:tcPr>
            <w:tcW w:w="381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2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Q（冷）=141.5KW L=24000m³/h  P=570Pa N=11KW</w:t>
            </w: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56A3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A30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 w14:paraId="28D99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E47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ED27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风机盘管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0D3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上海开利</w:t>
            </w:r>
          </w:p>
        </w:tc>
        <w:tc>
          <w:tcPr>
            <w:tcW w:w="16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94448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42CE004203A</w:t>
            </w:r>
          </w:p>
        </w:tc>
        <w:tc>
          <w:tcPr>
            <w:tcW w:w="381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697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Q（冷）=3.64KW  L=700m³/h  P=30Pa  N=72W</w:t>
            </w: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6078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CAE4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 w14:paraId="5AC90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50E826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5EA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风机盘管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505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上海开利</w:t>
            </w:r>
          </w:p>
        </w:tc>
        <w:tc>
          <w:tcPr>
            <w:tcW w:w="16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6B3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42CE005203A</w:t>
            </w:r>
          </w:p>
        </w:tc>
        <w:tc>
          <w:tcPr>
            <w:tcW w:w="381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758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Q（冷）=4.5KW  L=880m³/h  P=30Pa  N=87W</w:t>
            </w: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DB1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50B4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 w14:paraId="325E8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281025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5BE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风机盘管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7A9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上海开利</w:t>
            </w:r>
          </w:p>
        </w:tc>
        <w:tc>
          <w:tcPr>
            <w:tcW w:w="16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7F5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42CE006203A</w:t>
            </w:r>
          </w:p>
        </w:tc>
        <w:tc>
          <w:tcPr>
            <w:tcW w:w="381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76E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Q（冷）=5.4KW  L=1020m³/h  P=30Pa   N=102W</w:t>
            </w:r>
          </w:p>
        </w:tc>
        <w:tc>
          <w:tcPr>
            <w:tcW w:w="7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BF6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204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948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 w14:paraId="36AF2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8C5BA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1463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20A94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风机盘管</w:t>
            </w:r>
          </w:p>
        </w:tc>
        <w:tc>
          <w:tcPr>
            <w:tcW w:w="120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04384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上海开利</w:t>
            </w:r>
          </w:p>
        </w:tc>
        <w:tc>
          <w:tcPr>
            <w:tcW w:w="161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AFBF4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42CE008203A</w:t>
            </w:r>
          </w:p>
        </w:tc>
        <w:tc>
          <w:tcPr>
            <w:tcW w:w="381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F3F6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Q（冷）=7.2KW  L=1430m³/h  P=30Pa  N=155W</w:t>
            </w:r>
          </w:p>
        </w:tc>
        <w:tc>
          <w:tcPr>
            <w:tcW w:w="73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B5677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406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DFA9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 w14:paraId="0EE9F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367F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9B9B0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风机盘管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1367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上海开利</w:t>
            </w:r>
          </w:p>
        </w:tc>
        <w:tc>
          <w:tcPr>
            <w:tcW w:w="161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858A2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42CE010303A</w:t>
            </w:r>
          </w:p>
        </w:tc>
        <w:tc>
          <w:tcPr>
            <w:tcW w:w="3819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DA7A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Q（冷）=9.8KW  L=1760m³/h  P=30Pa  N=172W</w:t>
            </w:r>
          </w:p>
        </w:tc>
        <w:tc>
          <w:tcPr>
            <w:tcW w:w="73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48428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7FD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 w14:paraId="7AFE5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205E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46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C39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风机盘管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089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上海开利</w:t>
            </w:r>
          </w:p>
        </w:tc>
        <w:tc>
          <w:tcPr>
            <w:tcW w:w="16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F8B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42CE012303A</w:t>
            </w:r>
          </w:p>
        </w:tc>
        <w:tc>
          <w:tcPr>
            <w:tcW w:w="381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656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Q（冷）=11.5KW L=2040m³/h  P=30Pa  N=210W</w:t>
            </w:r>
          </w:p>
        </w:tc>
        <w:tc>
          <w:tcPr>
            <w:tcW w:w="73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E2BF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03C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</w:tbl>
    <w:p w14:paraId="1A84D0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2024-12-03T02:26:30Z</dcterms:created>
  <dc:creator>ZWK</dc:creator>
  <cp:lastModifiedBy>月明</cp:lastModifiedBy>
  <dcterms:modified xsi:type="dcterms:W3CDTF">2024-12-03T02:26:38Z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CC93AD61EF474B8CAC2399E902D62A6D_12</vt:lpwstr>
  </property>
</Properties>
</file>