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B3C34">
      <w:pPr>
        <w:jc w:val="left"/>
        <w:rPr>
          <w:rFonts w:hint="default" w:ascii="仿宋" w:hAnsi="仿宋" w:eastAsia="仿宋" w:cs="仿宋"/>
          <w:color w:val="000000"/>
          <w:spacing w:val="-10"/>
          <w:kern w:val="0"/>
          <w:sz w:val="28"/>
          <w:szCs w:val="28"/>
          <w:lang w:val="en-US" w:eastAsia="zh-CN"/>
        </w:rPr>
      </w:pPr>
    </w:p>
    <w:p w14:paraId="3B28453E">
      <w:pPr>
        <w:jc w:val="center"/>
        <w:rPr>
          <w:rFonts w:hint="eastAsia" w:ascii="黑体" w:hAnsi="黑体" w:eastAsia="黑体"/>
          <w:sz w:val="180"/>
          <w:szCs w:val="200"/>
          <w:lang w:val="en-US" w:eastAsia="zh-CN"/>
        </w:rPr>
      </w:pPr>
      <w:bookmarkStart w:id="0" w:name="_GoBack"/>
      <w:bookmarkEnd w:id="0"/>
    </w:p>
    <w:p w14:paraId="6BD0420F">
      <w:pPr>
        <w:jc w:val="center"/>
        <w:rPr>
          <w:rFonts w:ascii="黑体" w:hAnsi="黑体" w:eastAsia="黑体"/>
          <w:sz w:val="180"/>
          <w:szCs w:val="200"/>
        </w:rPr>
      </w:pPr>
      <w:r>
        <w:rPr>
          <w:rFonts w:hint="eastAsia" w:ascii="黑体" w:hAnsi="黑体" w:eastAsia="黑体"/>
          <w:sz w:val="160"/>
          <w:szCs w:val="180"/>
          <w:lang w:val="en-US" w:eastAsia="zh-CN"/>
        </w:rPr>
        <w:t>报价</w:t>
      </w:r>
      <w:r>
        <w:rPr>
          <w:rFonts w:hint="eastAsia" w:ascii="黑体" w:hAnsi="黑体" w:eastAsia="黑体"/>
          <w:sz w:val="160"/>
          <w:szCs w:val="180"/>
        </w:rPr>
        <w:t>文件</w:t>
      </w:r>
    </w:p>
    <w:p w14:paraId="62F13A2F">
      <w:pPr>
        <w:rPr>
          <w:rFonts w:ascii="黑体" w:hAnsi="黑体" w:eastAsia="黑体"/>
        </w:rPr>
      </w:pPr>
    </w:p>
    <w:p w14:paraId="758234DD">
      <w:pPr>
        <w:rPr>
          <w:rFonts w:ascii="黑体" w:hAnsi="黑体" w:eastAsia="黑体"/>
        </w:rPr>
      </w:pPr>
    </w:p>
    <w:p w14:paraId="6F461DDE">
      <w:pPr>
        <w:rPr>
          <w:rFonts w:ascii="黑体" w:hAnsi="黑体" w:eastAsia="黑体"/>
        </w:rPr>
      </w:pPr>
    </w:p>
    <w:p w14:paraId="41638522">
      <w:pPr>
        <w:rPr>
          <w:rFonts w:ascii="黑体" w:hAnsi="黑体" w:eastAsia="黑体"/>
        </w:rPr>
      </w:pPr>
    </w:p>
    <w:p w14:paraId="74A5EC42">
      <w:pPr>
        <w:rPr>
          <w:rFonts w:ascii="黑体" w:hAnsi="黑体" w:eastAsia="黑体"/>
        </w:rPr>
      </w:pPr>
    </w:p>
    <w:p w14:paraId="0A17AECD">
      <w:pPr>
        <w:rPr>
          <w:rFonts w:ascii="黑体" w:hAnsi="黑体" w:eastAsia="黑体"/>
          <w:sz w:val="40"/>
          <w:szCs w:val="44"/>
        </w:rPr>
      </w:pPr>
    </w:p>
    <w:p w14:paraId="665E89A2">
      <w:pPr>
        <w:rPr>
          <w:rFonts w:ascii="黑体" w:hAnsi="黑体" w:eastAsia="黑体"/>
          <w:sz w:val="40"/>
          <w:szCs w:val="44"/>
        </w:rPr>
      </w:pPr>
    </w:p>
    <w:p w14:paraId="46A08933"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  <w:lang w:val="en-US" w:eastAsia="zh-CN"/>
        </w:rPr>
        <w:t>供应商（盖章）</w:t>
      </w:r>
      <w:r>
        <w:rPr>
          <w:rFonts w:hint="eastAsia" w:ascii="黑体" w:hAnsi="黑体" w:eastAsia="黑体"/>
          <w:sz w:val="40"/>
          <w:szCs w:val="44"/>
        </w:rPr>
        <w:t>：</w:t>
      </w:r>
    </w:p>
    <w:p w14:paraId="1B8223F0"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联系人：</w:t>
      </w:r>
    </w:p>
    <w:p w14:paraId="4CBED6DC"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联系电话：</w:t>
      </w:r>
    </w:p>
    <w:p w14:paraId="763B61D5">
      <w:pPr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联系地址：</w:t>
      </w:r>
    </w:p>
    <w:p w14:paraId="67CEF84D">
      <w:pPr>
        <w:rPr>
          <w:rFonts w:ascii="黑体" w:hAnsi="黑体" w:eastAsia="黑体"/>
        </w:rPr>
      </w:pPr>
    </w:p>
    <w:p w14:paraId="471FA9D9">
      <w:pPr>
        <w:widowControl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 w14:paraId="7CA07C19">
      <w:pPr>
        <w:jc w:val="center"/>
        <w:rPr>
          <w:rFonts w:ascii="黑体" w:hAnsi="黑体" w:eastAsia="黑体"/>
          <w:sz w:val="72"/>
          <w:szCs w:val="96"/>
        </w:rPr>
      </w:pPr>
      <w:r>
        <w:rPr>
          <w:rFonts w:hint="eastAsia" w:ascii="黑体" w:hAnsi="黑体" w:eastAsia="黑体"/>
          <w:sz w:val="72"/>
          <w:szCs w:val="96"/>
        </w:rPr>
        <w:t>目录</w:t>
      </w:r>
    </w:p>
    <w:p w14:paraId="15EEE430">
      <w:pPr>
        <w:tabs>
          <w:tab w:val="right" w:leader="dot" w:pos="420"/>
          <w:tab w:val="left" w:leader="dot" w:pos="7980"/>
        </w:tabs>
        <w:ind w:left="496" w:leftChars="236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报价表</w:t>
      </w:r>
      <w:r>
        <w:rPr>
          <w:rFonts w:ascii="黑体" w:hAnsi="黑体" w:eastAsia="黑体"/>
          <w:b/>
          <w:bCs/>
          <w:sz w:val="24"/>
          <w:szCs w:val="24"/>
        </w:rPr>
        <w:tab/>
      </w:r>
    </w:p>
    <w:p w14:paraId="7F009853">
      <w:pPr>
        <w:tabs>
          <w:tab w:val="right" w:leader="dot" w:pos="420"/>
          <w:tab w:val="left" w:leader="dot" w:pos="7980"/>
        </w:tabs>
        <w:ind w:left="496" w:leftChars="236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供应商资料</w:t>
      </w:r>
      <w:r>
        <w:rPr>
          <w:rFonts w:ascii="黑体" w:hAnsi="黑体" w:eastAsia="黑体"/>
          <w:b/>
          <w:bCs/>
          <w:sz w:val="24"/>
          <w:szCs w:val="24"/>
        </w:rPr>
        <w:tab/>
      </w:r>
    </w:p>
    <w:p w14:paraId="6C091374">
      <w:pPr>
        <w:tabs>
          <w:tab w:val="right" w:leader="dot" w:pos="420"/>
          <w:tab w:val="left" w:leader="dot" w:pos="7980"/>
        </w:tabs>
        <w:ind w:left="504" w:leftChars="240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营业执照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 w14:paraId="1226BED9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放射性药品经营许可证</w:t>
      </w:r>
      <w:r>
        <w:rPr>
          <w:rFonts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 w14:paraId="2C9CF02C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药品GMP证书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 w14:paraId="6F30716B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辐射安全许可证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 w14:paraId="70356E35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道路运输经营许可证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 w14:paraId="06F9FE99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销售人员授权委托书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 w14:paraId="53E7C277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区内外各医疗机构供货价格等证明材料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 w14:paraId="71A52F10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其他需要向我院提供的材料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ab/>
      </w:r>
    </w:p>
    <w:p w14:paraId="6FCFB1A2">
      <w:pPr>
        <w:tabs>
          <w:tab w:val="right" w:leader="dot" w:pos="420"/>
          <w:tab w:val="left" w:leader="dot" w:pos="7980"/>
        </w:tabs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</w:pPr>
    </w:p>
    <w:p w14:paraId="430868AA">
      <w:pPr>
        <w:tabs>
          <w:tab w:val="right" w:leader="dot" w:pos="420"/>
          <w:tab w:val="left" w:leader="dot" w:pos="7980"/>
        </w:tabs>
        <w:ind w:left="496" w:leftChars="236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生产企业资料</w:t>
      </w:r>
      <w:r>
        <w:rPr>
          <w:rFonts w:ascii="黑体" w:hAnsi="黑体" w:eastAsia="黑体"/>
          <w:b/>
          <w:bCs/>
          <w:sz w:val="24"/>
          <w:szCs w:val="24"/>
        </w:rPr>
        <w:tab/>
      </w:r>
    </w:p>
    <w:p w14:paraId="2D4AC784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</w:p>
    <w:p w14:paraId="29B2F5EB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>营业执照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ab/>
      </w:r>
    </w:p>
    <w:p w14:paraId="4BA597A9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>放射性药品生产许可证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ab/>
      </w:r>
    </w:p>
    <w:p w14:paraId="577BDCA5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>放射性药品经营许可证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ab/>
      </w:r>
    </w:p>
    <w:p w14:paraId="4C6AA8E0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>辐射安全许可证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ab/>
      </w:r>
    </w:p>
    <w:p w14:paraId="01A302BB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>药品注册批件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ab/>
      </w:r>
    </w:p>
    <w:p w14:paraId="4D2AC70C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zh-CN"/>
        </w:rPr>
        <w:t>产品授权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>书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ab/>
      </w:r>
    </w:p>
    <w:p w14:paraId="3B121BD7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>其他需要向我院提供的材料</w:t>
      </w:r>
      <w:r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  <w:tab/>
      </w:r>
    </w:p>
    <w:p w14:paraId="40E68A41">
      <w:pPr>
        <w:tabs>
          <w:tab w:val="right" w:leader="dot" w:pos="420"/>
          <w:tab w:val="left" w:leader="dot" w:pos="7980"/>
        </w:tabs>
        <w:ind w:left="496" w:leftChars="236" w:firstLine="1400" w:firstLineChars="700"/>
        <w:rPr>
          <w:rFonts w:hint="eastAsia" w:ascii="黑体" w:hAnsi="黑体" w:eastAsia="黑体" w:cs="宋体"/>
          <w:color w:val="051825"/>
          <w:kern w:val="0"/>
          <w:sz w:val="20"/>
          <w:szCs w:val="20"/>
          <w:lang w:val="en-US" w:eastAsia="zh-CN"/>
        </w:rPr>
      </w:pPr>
    </w:p>
    <w:p w14:paraId="2A45B18B"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·</w:t>
      </w:r>
    </w:p>
    <w:p w14:paraId="306938EC">
      <w:pPr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 xml:space="preserve">         </w:t>
      </w:r>
    </w:p>
    <w:p w14:paraId="5D7E7CF0">
      <w:pPr>
        <w:rPr>
          <w:rFonts w:ascii="黑体" w:hAnsi="黑体" w:eastAsia="黑体"/>
        </w:rPr>
      </w:pPr>
    </w:p>
    <w:p w14:paraId="2C717F3B">
      <w:pPr>
        <w:widowControl/>
        <w:ind w:firstLine="780" w:firstLineChars="300"/>
        <w:jc w:val="left"/>
        <w:rPr>
          <w:rFonts w:hint="default" w:ascii="仿宋" w:hAnsi="仿宋" w:eastAsia="仿宋" w:cs="仿宋"/>
          <w:color w:val="000000"/>
          <w:spacing w:val="-1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Y2ViMTIxNTM1NGFmZjRhZDM4ZjZiNmI2MTYyNDgifQ=="/>
  </w:docVars>
  <w:rsids>
    <w:rsidRoot w:val="00000000"/>
    <w:rsid w:val="00BF005E"/>
    <w:rsid w:val="03504DEB"/>
    <w:rsid w:val="046E6D66"/>
    <w:rsid w:val="054434B6"/>
    <w:rsid w:val="08D33966"/>
    <w:rsid w:val="096A1D5D"/>
    <w:rsid w:val="0E2F1DA3"/>
    <w:rsid w:val="19C04374"/>
    <w:rsid w:val="1FDD5E4E"/>
    <w:rsid w:val="224206B7"/>
    <w:rsid w:val="2BC72881"/>
    <w:rsid w:val="30F47B85"/>
    <w:rsid w:val="31B461D4"/>
    <w:rsid w:val="37835310"/>
    <w:rsid w:val="429E2C78"/>
    <w:rsid w:val="469B65FD"/>
    <w:rsid w:val="4AD1420B"/>
    <w:rsid w:val="4E0B29DD"/>
    <w:rsid w:val="51CE46B5"/>
    <w:rsid w:val="537C1A40"/>
    <w:rsid w:val="57050C81"/>
    <w:rsid w:val="57615FCE"/>
    <w:rsid w:val="62C104D2"/>
    <w:rsid w:val="65F824EB"/>
    <w:rsid w:val="684B276E"/>
    <w:rsid w:val="698B31E2"/>
    <w:rsid w:val="6CE70FB8"/>
    <w:rsid w:val="71A14BDB"/>
    <w:rsid w:val="7F6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微软雅黑" w:hAnsi="微软雅黑" w:eastAsia="微软雅黑" w:cs="微软雅黑"/>
      <w:b/>
      <w:bCs/>
      <w:color w:val="FF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eastAsia" w:ascii="等线" w:hAnsi="等线" w:eastAsia="等线" w:cs="等线"/>
      <w:color w:val="FF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31</Characters>
  <Lines>0</Lines>
  <Paragraphs>0</Paragraphs>
  <TotalTime>3</TotalTime>
  <ScaleCrop>false</ScaleCrop>
  <LinksUpToDate>false</LinksUpToDate>
  <CharactersWithSpaces>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杜义辉</cp:lastModifiedBy>
  <cp:lastPrinted>2022-07-15T11:36:00Z</cp:lastPrinted>
  <dcterms:modified xsi:type="dcterms:W3CDTF">2025-01-16T01:09:33Z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F6F3457BDCE84D69912718CDB9BD6AB0_13</vt:lpwstr>
  </property>
</Properties>
</file>